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6D132" w14:textId="13573E69" w:rsidR="00AC0F08" w:rsidRDefault="00AC0F08" w:rsidP="00AC0F08">
      <w:pPr>
        <w:ind w:left="420" w:hanging="420"/>
        <w:jc w:val="center"/>
      </w:pPr>
      <w:r>
        <w:rPr>
          <w:rFonts w:hint="eastAsia"/>
        </w:rPr>
        <w:t>I</w:t>
      </w:r>
      <w:r>
        <w:t>NTT</w:t>
      </w:r>
      <w:r>
        <w:rPr>
          <w:rFonts w:hint="eastAsia"/>
        </w:rPr>
        <w:t>日本ミーティング議事録</w:t>
      </w:r>
    </w:p>
    <w:p w14:paraId="1501ED62" w14:textId="269A5F91" w:rsidR="00AC0F08" w:rsidRDefault="00AC0F08" w:rsidP="00AC0F08">
      <w:pPr>
        <w:ind w:left="420" w:hanging="420"/>
        <w:jc w:val="right"/>
      </w:pPr>
      <w:r>
        <w:t>2023/1/24</w:t>
      </w:r>
    </w:p>
    <w:p w14:paraId="0B510516" w14:textId="77777777" w:rsidR="00AC0F08" w:rsidRDefault="00AC0F08" w:rsidP="00AC4242">
      <w:pPr>
        <w:ind w:left="420" w:hanging="420"/>
      </w:pPr>
    </w:p>
    <w:p w14:paraId="4A4B70C6" w14:textId="70488678" w:rsidR="00AC0F08" w:rsidRDefault="00133F07" w:rsidP="00AC4242">
      <w:pPr>
        <w:pStyle w:val="a3"/>
        <w:numPr>
          <w:ilvl w:val="0"/>
          <w:numId w:val="1"/>
        </w:numPr>
        <w:ind w:leftChars="0"/>
      </w:pPr>
      <w:r>
        <w:t>9:10~</w:t>
      </w:r>
      <w:r w:rsidR="00AC0F08">
        <w:rPr>
          <w:rFonts w:hint="eastAsia"/>
        </w:rPr>
        <w:t>並本</w:t>
      </w:r>
    </w:p>
    <w:p w14:paraId="3E6BCF86" w14:textId="39B2D2C8" w:rsidR="00133F07" w:rsidRDefault="00133F07" w:rsidP="00AC0F08">
      <w:pPr>
        <w:pStyle w:val="a3"/>
        <w:numPr>
          <w:ilvl w:val="1"/>
          <w:numId w:val="1"/>
        </w:numPr>
        <w:ind w:leftChars="0"/>
        <w:rPr>
          <w:rFonts w:hint="eastAsia"/>
        </w:rPr>
      </w:pPr>
      <w:r>
        <w:rPr>
          <w:rFonts w:hint="eastAsia"/>
        </w:rPr>
        <w:t>何故クロストークは正の関係が期待されるのか？何故回路ノイズでは正の関係が出ないのは何故か？</w:t>
      </w:r>
    </w:p>
    <w:p w14:paraId="0BE8AFAD" w14:textId="6506515A" w:rsidR="00780E76" w:rsidRDefault="00AC4242" w:rsidP="00AC0F08">
      <w:pPr>
        <w:pStyle w:val="a3"/>
        <w:numPr>
          <w:ilvl w:val="1"/>
          <w:numId w:val="1"/>
        </w:numPr>
        <w:ind w:leftChars="0"/>
      </w:pPr>
      <w:r>
        <w:rPr>
          <w:rFonts w:hint="eastAsia"/>
        </w:rPr>
        <w:t>分母は</w:t>
      </w:r>
      <w:r>
        <w:rPr>
          <w:rFonts w:hint="eastAsia"/>
        </w:rPr>
        <w:t>純度を上げるためなら</w:t>
      </w:r>
      <w:r>
        <w:rPr>
          <w:rFonts w:hint="eastAsia"/>
        </w:rPr>
        <w:t>大胆に削って良い。</w:t>
      </w:r>
      <w:r>
        <w:t>L0</w:t>
      </w:r>
      <w:r>
        <w:rPr>
          <w:rFonts w:hint="eastAsia"/>
        </w:rPr>
        <w:t>と</w:t>
      </w:r>
      <w:r>
        <w:t>L2</w:t>
      </w:r>
      <w:r>
        <w:rPr>
          <w:rFonts w:hint="eastAsia"/>
        </w:rPr>
        <w:t>の</w:t>
      </w:r>
      <w:r w:rsidR="00AC0F08">
        <w:t>ADC0, 1</w:t>
      </w:r>
      <w:r w:rsidR="00AC0F08">
        <w:rPr>
          <w:rFonts w:hint="eastAsia"/>
        </w:rPr>
        <w:t>をカットしてみる。</w:t>
      </w:r>
    </w:p>
    <w:p w14:paraId="0C0FF467" w14:textId="6EB25587" w:rsidR="00AC0F08" w:rsidRDefault="00AC4242" w:rsidP="00AC0F08">
      <w:pPr>
        <w:pStyle w:val="a3"/>
        <w:numPr>
          <w:ilvl w:val="1"/>
          <w:numId w:val="1"/>
        </w:numPr>
        <w:ind w:leftChars="0"/>
        <w:rPr>
          <w:rFonts w:hint="eastAsia"/>
        </w:rPr>
      </w:pPr>
      <w:r>
        <w:t>L0</w:t>
      </w:r>
      <w:r>
        <w:rPr>
          <w:rFonts w:hint="eastAsia"/>
        </w:rPr>
        <w:t>と</w:t>
      </w:r>
      <w:r>
        <w:t>L2</w:t>
      </w:r>
      <w:r>
        <w:rPr>
          <w:rFonts w:hint="eastAsia"/>
        </w:rPr>
        <w:t>のクラスター数毎の</w:t>
      </w:r>
      <w:r>
        <w:t>ADC</w:t>
      </w:r>
      <w:r>
        <w:rPr>
          <w:rFonts w:hint="eastAsia"/>
        </w:rPr>
        <w:t>分布</w:t>
      </w:r>
      <w:r w:rsidR="00AC0F08">
        <w:rPr>
          <w:rFonts w:hint="eastAsia"/>
        </w:rPr>
        <w:t>を作ってみる。</w:t>
      </w:r>
    </w:p>
    <w:p w14:paraId="0166873F" w14:textId="3C1EBE4F" w:rsidR="00AC4242" w:rsidRDefault="00DB6D26" w:rsidP="00AC0F08">
      <w:pPr>
        <w:pStyle w:val="a3"/>
        <w:numPr>
          <w:ilvl w:val="1"/>
          <w:numId w:val="1"/>
        </w:numPr>
        <w:ind w:leftChars="0"/>
      </w:pPr>
      <w:r>
        <w:t>Residual</w:t>
      </w:r>
      <w:r>
        <w:rPr>
          <w:rFonts w:hint="eastAsia"/>
        </w:rPr>
        <w:t>分布のカットによって分子の真の事象がどれだけ減ったかを見積もる。２シグマ辺りから徐々にカットを広げて、</w:t>
      </w:r>
      <w:r>
        <w:t>efficiency</w:t>
      </w:r>
      <w:r>
        <w:rPr>
          <w:rFonts w:hint="eastAsia"/>
        </w:rPr>
        <w:t>の立ち上がりカーブを観測し、外挿するのも一つの手段。</w:t>
      </w:r>
      <w:r w:rsidR="00A02CCC">
        <w:rPr>
          <w:rFonts w:hint="eastAsia"/>
        </w:rPr>
        <w:t>定石はノイズの無いシミュレーションを使って見積もる。</w:t>
      </w:r>
    </w:p>
    <w:p w14:paraId="470F2C0C" w14:textId="72F620CA" w:rsidR="00A02CCC" w:rsidRDefault="00A02CCC" w:rsidP="002017F8">
      <w:pPr>
        <w:pStyle w:val="a3"/>
        <w:ind w:leftChars="0"/>
        <w:rPr>
          <w:rFonts w:hint="eastAsia"/>
        </w:rPr>
      </w:pPr>
    </w:p>
    <w:p w14:paraId="5ED223A8" w14:textId="7AF6B18C" w:rsidR="00DB6D26" w:rsidRDefault="00133F07" w:rsidP="00AC4242">
      <w:pPr>
        <w:pStyle w:val="a3"/>
        <w:numPr>
          <w:ilvl w:val="0"/>
          <w:numId w:val="1"/>
        </w:numPr>
        <w:ind w:leftChars="0"/>
      </w:pPr>
      <w:r>
        <w:t>9:50~</w:t>
      </w:r>
      <w:r w:rsidR="00AC0F08">
        <w:rPr>
          <w:rFonts w:hint="eastAsia"/>
        </w:rPr>
        <w:t>今井</w:t>
      </w:r>
    </w:p>
    <w:p w14:paraId="4A108FBB" w14:textId="571B042C" w:rsidR="00AC0F08" w:rsidRDefault="005A1189" w:rsidP="00AC0F08">
      <w:pPr>
        <w:pStyle w:val="a3"/>
        <w:numPr>
          <w:ilvl w:val="1"/>
          <w:numId w:val="1"/>
        </w:numPr>
        <w:ind w:leftChars="0"/>
      </w:pPr>
      <w:r>
        <w:rPr>
          <w:rFonts w:hint="eastAsia"/>
        </w:rPr>
        <w:t>多数のクライアントが同時に</w:t>
      </w:r>
      <w:r w:rsidR="00C37702">
        <w:rPr>
          <w:rFonts w:hint="eastAsia"/>
        </w:rPr>
        <w:t>同一サーバーにリクエストをかけるような</w:t>
      </w:r>
      <w:r>
        <w:rPr>
          <w:rFonts w:hint="eastAsia"/>
        </w:rPr>
        <w:t>排他処理とタイムアウトの扱いはどうなっているのか？</w:t>
      </w:r>
    </w:p>
    <w:p w14:paraId="50368C41" w14:textId="124AFFA0" w:rsidR="005A1189" w:rsidRDefault="00C37702" w:rsidP="00AC0F08">
      <w:pPr>
        <w:pStyle w:val="a3"/>
        <w:numPr>
          <w:ilvl w:val="1"/>
          <w:numId w:val="1"/>
        </w:numPr>
        <w:ind w:leftChars="0"/>
      </w:pPr>
      <w:r>
        <w:t>Expert GUI</w:t>
      </w:r>
      <w:r>
        <w:rPr>
          <w:rFonts w:hint="eastAsia"/>
        </w:rPr>
        <w:t>が同時に複数立ち上げた場合は？</w:t>
      </w:r>
    </w:p>
    <w:p w14:paraId="623D6B46" w14:textId="398C6964" w:rsidR="00E1310E" w:rsidRDefault="00E1310E" w:rsidP="00AC0F08">
      <w:pPr>
        <w:pStyle w:val="a3"/>
        <w:numPr>
          <w:ilvl w:val="1"/>
          <w:numId w:val="1"/>
        </w:numPr>
        <w:ind w:leftChars="0"/>
      </w:pPr>
      <w:r>
        <w:t>GUI</w:t>
      </w:r>
      <w:r>
        <w:rPr>
          <w:rFonts w:hint="eastAsia"/>
        </w:rPr>
        <w:t>上でワイルドカードの扱いは？</w:t>
      </w:r>
    </w:p>
    <w:p w14:paraId="5AB3E25D" w14:textId="2D472C36" w:rsidR="0026328E" w:rsidRDefault="0026328E" w:rsidP="00AC0F08">
      <w:pPr>
        <w:pStyle w:val="a3"/>
        <w:numPr>
          <w:ilvl w:val="1"/>
          <w:numId w:val="1"/>
        </w:numPr>
        <w:ind w:leftChars="0"/>
      </w:pPr>
      <w:r>
        <w:t>Database</w:t>
      </w:r>
      <w:r>
        <w:rPr>
          <w:rFonts w:hint="eastAsia"/>
        </w:rPr>
        <w:t>のリモートアクセス方法は？</w:t>
      </w:r>
    </w:p>
    <w:p w14:paraId="1E77DACD" w14:textId="6A19C20B" w:rsidR="003E427B" w:rsidRDefault="003E427B" w:rsidP="00AC0F08">
      <w:pPr>
        <w:pStyle w:val="a3"/>
        <w:numPr>
          <w:ilvl w:val="1"/>
          <w:numId w:val="1"/>
        </w:numPr>
        <w:ind w:leftChars="0"/>
      </w:pPr>
      <w:r>
        <w:rPr>
          <w:rFonts w:hint="eastAsia"/>
        </w:rPr>
        <w:t>加藤さんと藤木さんへの引き継ぎ</w:t>
      </w:r>
    </w:p>
    <w:p w14:paraId="793608BE" w14:textId="280BBAB5" w:rsidR="003E427B" w:rsidRDefault="003E427B" w:rsidP="002017F8">
      <w:pPr>
        <w:pStyle w:val="a3"/>
        <w:ind w:leftChars="0"/>
      </w:pPr>
    </w:p>
    <w:p w14:paraId="6506843F" w14:textId="1B539505" w:rsidR="002017F8" w:rsidRDefault="002017F8" w:rsidP="002017F8">
      <w:pPr>
        <w:pStyle w:val="a3"/>
        <w:numPr>
          <w:ilvl w:val="0"/>
          <w:numId w:val="2"/>
        </w:numPr>
        <w:ind w:leftChars="0"/>
      </w:pPr>
      <w:r>
        <w:t>10:45~</w:t>
      </w:r>
      <w:r>
        <w:rPr>
          <w:rFonts w:hint="eastAsia"/>
        </w:rPr>
        <w:t>杉山</w:t>
      </w:r>
    </w:p>
    <w:p w14:paraId="708898C9" w14:textId="01F50377" w:rsidR="002017F8" w:rsidRDefault="002E412D" w:rsidP="002017F8">
      <w:pPr>
        <w:pStyle w:val="a3"/>
        <w:numPr>
          <w:ilvl w:val="1"/>
          <w:numId w:val="2"/>
        </w:numPr>
        <w:ind w:leftChars="0"/>
      </w:pPr>
      <w:r>
        <w:t>Run8-36</w:t>
      </w:r>
      <w:r>
        <w:rPr>
          <w:rFonts w:hint="eastAsia"/>
        </w:rPr>
        <w:t>の</w:t>
      </w:r>
      <w:r w:rsidR="006B149E">
        <w:rPr>
          <w:rFonts w:hint="eastAsia"/>
        </w:rPr>
        <w:t>オーバーフロー</w:t>
      </w:r>
      <w:r>
        <w:rPr>
          <w:rFonts w:hint="eastAsia"/>
        </w:rPr>
        <w:t>の原因は？</w:t>
      </w:r>
    </w:p>
    <w:p w14:paraId="2F92A7F3" w14:textId="2B3347FA" w:rsidR="00107782" w:rsidRDefault="003A55F7" w:rsidP="002017F8">
      <w:pPr>
        <w:pStyle w:val="a3"/>
        <w:numPr>
          <w:ilvl w:val="1"/>
          <w:numId w:val="2"/>
        </w:numPr>
        <w:ind w:leftChars="0"/>
        <w:rPr>
          <w:rFonts w:hint="eastAsia"/>
        </w:rPr>
      </w:pPr>
      <w:r>
        <w:t>Landau-Gaussian</w:t>
      </w:r>
      <w:r>
        <w:rPr>
          <w:rFonts w:hint="eastAsia"/>
        </w:rPr>
        <w:t>関数の</w:t>
      </w:r>
      <w:proofErr w:type="spellStart"/>
      <w:r>
        <w:t>Guassian</w:t>
      </w:r>
      <w:proofErr w:type="spellEnd"/>
      <w:r>
        <w:rPr>
          <w:rFonts w:hint="eastAsia"/>
        </w:rPr>
        <w:t>部分は</w:t>
      </w:r>
      <w:r w:rsidR="008D4362">
        <w:rPr>
          <w:rFonts w:hint="eastAsia"/>
        </w:rPr>
        <w:t>電子回路</w:t>
      </w:r>
      <w:r>
        <w:rPr>
          <w:rFonts w:hint="eastAsia"/>
        </w:rPr>
        <w:t>ノイズを表現している</w:t>
      </w:r>
      <w:r w:rsidR="008D4362">
        <w:rPr>
          <w:rFonts w:hint="eastAsia"/>
        </w:rPr>
        <w:t>。</w:t>
      </w:r>
    </w:p>
    <w:p w14:paraId="4430EAF4" w14:textId="21A85AFA" w:rsidR="003A55F7" w:rsidRDefault="00796392" w:rsidP="002017F8">
      <w:pPr>
        <w:pStyle w:val="a3"/>
        <w:numPr>
          <w:ilvl w:val="1"/>
          <w:numId w:val="2"/>
        </w:numPr>
        <w:ind w:leftChars="0"/>
      </w:pPr>
      <w:r>
        <w:t>Landau-Gaussian</w:t>
      </w:r>
      <w:r>
        <w:rPr>
          <w:rFonts w:hint="eastAsia"/>
        </w:rPr>
        <w:t>関数</w:t>
      </w:r>
      <w:r>
        <w:rPr>
          <w:rFonts w:hint="eastAsia"/>
        </w:rPr>
        <w:t>をD</w:t>
      </w:r>
      <w:r>
        <w:t>AC=</w:t>
      </w:r>
      <w:r w:rsidR="00891121">
        <w:t>0~15</w:t>
      </w:r>
      <w:r>
        <w:rPr>
          <w:rFonts w:hint="eastAsia"/>
        </w:rPr>
        <w:t>で積分し</w:t>
      </w:r>
      <w:r w:rsidR="00891121">
        <w:rPr>
          <w:rFonts w:hint="eastAsia"/>
        </w:rPr>
        <w:t>全体積分の何％失っているのかを見積もる。</w:t>
      </w:r>
    </w:p>
    <w:p w14:paraId="52B6DDB8" w14:textId="76BE0070" w:rsidR="00891121" w:rsidRDefault="00891121" w:rsidP="002017F8">
      <w:pPr>
        <w:pStyle w:val="a3"/>
        <w:numPr>
          <w:ilvl w:val="1"/>
          <w:numId w:val="2"/>
        </w:numPr>
        <w:ind w:leftChars="0"/>
      </w:pPr>
      <w:r>
        <w:rPr>
          <w:rFonts w:hint="eastAsia"/>
        </w:rPr>
        <w:t>ビームの当たっていないチップのノイズ分布</w:t>
      </w:r>
      <w:r w:rsidR="008D1B8E">
        <w:rPr>
          <w:rFonts w:hint="eastAsia"/>
        </w:rPr>
        <w:t>を見ると、チップ毎にノイズの割合が違う。全３ラダーで見てみる。</w:t>
      </w:r>
    </w:p>
    <w:p w14:paraId="7223B5B5" w14:textId="0A70E5F1" w:rsidR="008D1B8E" w:rsidRDefault="008D1B8E" w:rsidP="0084386E"/>
    <w:p w14:paraId="2831FF55" w14:textId="2783D031" w:rsidR="0084386E" w:rsidRDefault="0084386E" w:rsidP="0084386E">
      <w:pPr>
        <w:pStyle w:val="a3"/>
        <w:numPr>
          <w:ilvl w:val="0"/>
          <w:numId w:val="2"/>
        </w:numPr>
        <w:ind w:leftChars="0"/>
      </w:pPr>
      <w:r>
        <w:t>11:40~</w:t>
      </w:r>
      <w:r>
        <w:rPr>
          <w:rFonts w:hint="eastAsia"/>
        </w:rPr>
        <w:t>渡辺</w:t>
      </w:r>
    </w:p>
    <w:p w14:paraId="06D6A685" w14:textId="3FABB671" w:rsidR="0084386E" w:rsidRDefault="00E824A3" w:rsidP="0084386E">
      <w:pPr>
        <w:pStyle w:val="a3"/>
        <w:numPr>
          <w:ilvl w:val="1"/>
          <w:numId w:val="2"/>
        </w:numPr>
        <w:ind w:leftChars="0"/>
      </w:pPr>
      <w:r>
        <w:rPr>
          <w:rFonts w:hint="eastAsia"/>
        </w:rPr>
        <w:t>O</w:t>
      </w:r>
      <w:r>
        <w:t>n/Off/</w:t>
      </w:r>
      <w:r>
        <w:rPr>
          <w:rFonts w:hint="eastAsia"/>
        </w:rPr>
        <w:t>異常の表示色については</w:t>
      </w:r>
      <w:r>
        <w:t>Steve</w:t>
      </w:r>
      <w:r>
        <w:rPr>
          <w:rFonts w:hint="eastAsia"/>
        </w:rPr>
        <w:t>に問い合わせる</w:t>
      </w:r>
    </w:p>
    <w:p w14:paraId="3982D176" w14:textId="5D6338AF" w:rsidR="00E824A3" w:rsidRDefault="00235214" w:rsidP="0084386E">
      <w:pPr>
        <w:pStyle w:val="a3"/>
        <w:numPr>
          <w:ilvl w:val="1"/>
          <w:numId w:val="2"/>
        </w:numPr>
        <w:ind w:leftChars="0"/>
      </w:pPr>
      <w:r>
        <w:rPr>
          <w:rFonts w:hint="eastAsia"/>
        </w:rPr>
        <w:t>こ</w:t>
      </w:r>
      <w:r w:rsidR="00C805E7">
        <w:rPr>
          <w:rFonts w:hint="eastAsia"/>
        </w:rPr>
        <w:t>まめに</w:t>
      </w:r>
      <w:r w:rsidR="00C805E7">
        <w:t>Steve</w:t>
      </w:r>
      <w:r w:rsidR="00C805E7">
        <w:rPr>
          <w:rFonts w:hint="eastAsia"/>
        </w:rPr>
        <w:t>をつつく</w:t>
      </w:r>
    </w:p>
    <w:p w14:paraId="4C86794D" w14:textId="352F1B61" w:rsidR="00C805E7" w:rsidRDefault="00B81C0C" w:rsidP="0084386E">
      <w:pPr>
        <w:pStyle w:val="a3"/>
        <w:numPr>
          <w:ilvl w:val="1"/>
          <w:numId w:val="2"/>
        </w:numPr>
        <w:ind w:leftChars="0"/>
      </w:pPr>
      <w:r>
        <w:rPr>
          <w:rFonts w:hint="eastAsia"/>
        </w:rPr>
        <w:t>各</w:t>
      </w:r>
      <w:r>
        <w:t>ROC</w:t>
      </w:r>
      <w:r>
        <w:rPr>
          <w:rFonts w:hint="eastAsia"/>
        </w:rPr>
        <w:t>の詳細画面の</w:t>
      </w:r>
      <w:r>
        <w:t>SLOT1, SLOT2, SLOT3</w:t>
      </w:r>
      <w:r w:rsidR="00465116">
        <w:t>…</w:t>
      </w:r>
      <w:r w:rsidR="00465116">
        <w:rPr>
          <w:rFonts w:hint="eastAsia"/>
        </w:rPr>
        <w:t>を</w:t>
      </w:r>
      <w:r w:rsidR="00465116">
        <w:t>CH</w:t>
      </w:r>
      <w:r w:rsidR="00465116">
        <w:rPr>
          <w:rFonts w:hint="eastAsia"/>
        </w:rPr>
        <w:t>1</w:t>
      </w:r>
      <w:r w:rsidR="00465116">
        <w:t>, CH2, CH3</w:t>
      </w:r>
      <w:r w:rsidR="00575C64">
        <w:t>…</w:t>
      </w:r>
      <w:r w:rsidR="00465116">
        <w:rPr>
          <w:rFonts w:hint="eastAsia"/>
        </w:rPr>
        <w:t>にする。</w:t>
      </w:r>
    </w:p>
    <w:p w14:paraId="2FC04A07" w14:textId="6A2433AF" w:rsidR="00193002" w:rsidRDefault="00193002">
      <w:pPr>
        <w:widowControl/>
        <w:jc w:val="left"/>
      </w:pPr>
      <w:r>
        <w:br w:type="page"/>
      </w:r>
    </w:p>
    <w:p w14:paraId="09DFBE28" w14:textId="77777777" w:rsidR="00465116" w:rsidRDefault="00465116" w:rsidP="002D49A5"/>
    <w:p w14:paraId="2C5D7271" w14:textId="678EC87D" w:rsidR="002D49A5" w:rsidRDefault="00193002" w:rsidP="00193002">
      <w:pPr>
        <w:pStyle w:val="a3"/>
        <w:numPr>
          <w:ilvl w:val="0"/>
          <w:numId w:val="3"/>
        </w:numPr>
        <w:ind w:leftChars="0"/>
      </w:pPr>
      <w:r>
        <w:t>13:00~</w:t>
      </w:r>
      <w:r>
        <w:rPr>
          <w:rFonts w:hint="eastAsia"/>
        </w:rPr>
        <w:t>波多</w:t>
      </w:r>
    </w:p>
    <w:p w14:paraId="6BAE59F2" w14:textId="06D3FF3B" w:rsidR="00193002" w:rsidRDefault="00193002" w:rsidP="00193002">
      <w:pPr>
        <w:pStyle w:val="a3"/>
        <w:numPr>
          <w:ilvl w:val="1"/>
          <w:numId w:val="3"/>
        </w:numPr>
        <w:ind w:leftChars="0"/>
      </w:pPr>
      <w:r>
        <w:rPr>
          <w:rFonts w:hint="eastAsia"/>
        </w:rPr>
        <w:t>解析で赤い斑点の定量化に取り組む。</w:t>
      </w:r>
    </w:p>
    <w:p w14:paraId="0DF33B53" w14:textId="793689D8" w:rsidR="00193002" w:rsidRDefault="0017382E" w:rsidP="00193002">
      <w:pPr>
        <w:pStyle w:val="a3"/>
        <w:numPr>
          <w:ilvl w:val="1"/>
          <w:numId w:val="3"/>
        </w:numPr>
        <w:ind w:leftChars="0"/>
      </w:pPr>
      <w:r>
        <w:t>BNL</w:t>
      </w:r>
      <w:r>
        <w:rPr>
          <w:rFonts w:hint="eastAsia"/>
        </w:rPr>
        <w:t>で観測したバレルに組み込んだ</w:t>
      </w:r>
      <w:r w:rsidR="0031076C">
        <w:rPr>
          <w:rFonts w:hint="eastAsia"/>
        </w:rPr>
        <w:t>台湾ラダー</w:t>
      </w:r>
      <w:r>
        <w:rPr>
          <w:rFonts w:hint="eastAsia"/>
        </w:rPr>
        <w:t>の</w:t>
      </w:r>
      <w:r w:rsidR="0031076C">
        <w:rPr>
          <w:rFonts w:hint="eastAsia"/>
        </w:rPr>
        <w:t>ノイズ</w:t>
      </w:r>
      <w:r>
        <w:rPr>
          <w:rFonts w:hint="eastAsia"/>
        </w:rPr>
        <w:t>の定量化に取り組む。</w:t>
      </w:r>
    </w:p>
    <w:p w14:paraId="3C532EB9" w14:textId="0FB1BF87" w:rsidR="0017382E" w:rsidRDefault="005055AC" w:rsidP="00193002">
      <w:pPr>
        <w:pStyle w:val="a3"/>
        <w:numPr>
          <w:ilvl w:val="1"/>
          <w:numId w:val="3"/>
        </w:numPr>
        <w:ind w:leftChars="0"/>
      </w:pPr>
      <w:r>
        <w:rPr>
          <w:rFonts w:hint="eastAsia"/>
        </w:rPr>
        <w:t>まずは冷却器のスイッチを入れて冷却水を循環させながら測定してみる。</w:t>
      </w:r>
    </w:p>
    <w:p w14:paraId="310D5BA3" w14:textId="0666632A" w:rsidR="005055AC" w:rsidRDefault="005055AC" w:rsidP="005055AC"/>
    <w:p w14:paraId="20F6F8CF" w14:textId="10E7B08A" w:rsidR="005055AC" w:rsidRDefault="00272C13" w:rsidP="00272C13">
      <w:pPr>
        <w:pStyle w:val="a3"/>
        <w:numPr>
          <w:ilvl w:val="0"/>
          <w:numId w:val="3"/>
        </w:numPr>
        <w:ind w:leftChars="0"/>
      </w:pPr>
      <w:r>
        <w:rPr>
          <w:rFonts w:hint="eastAsia"/>
        </w:rPr>
        <w:t>1</w:t>
      </w:r>
      <w:r>
        <w:t>3:25~</w:t>
      </w:r>
      <w:r>
        <w:rPr>
          <w:rFonts w:hint="eastAsia"/>
        </w:rPr>
        <w:t>藤木</w:t>
      </w:r>
    </w:p>
    <w:p w14:paraId="236C5402" w14:textId="5FE8A90A" w:rsidR="00272C13" w:rsidRDefault="00613C59" w:rsidP="00272C13">
      <w:pPr>
        <w:pStyle w:val="a3"/>
        <w:numPr>
          <w:ilvl w:val="1"/>
          <w:numId w:val="3"/>
        </w:numPr>
        <w:ind w:leftChars="0"/>
      </w:pPr>
      <w:r>
        <w:rPr>
          <w:rFonts w:hint="eastAsia"/>
        </w:rPr>
        <w:t>バスエクステンダーを挿入すると何故データ欠けするチップが増えるのは何故か？</w:t>
      </w:r>
    </w:p>
    <w:p w14:paraId="7BA9BE78" w14:textId="2D5CBB1F" w:rsidR="00613C59" w:rsidRDefault="000D21B8" w:rsidP="00272C13">
      <w:pPr>
        <w:pStyle w:val="a3"/>
        <w:numPr>
          <w:ilvl w:val="1"/>
          <w:numId w:val="3"/>
        </w:numPr>
        <w:ind w:leftChars="0"/>
        <w:rPr>
          <w:rFonts w:hint="eastAsia"/>
        </w:rPr>
      </w:pPr>
      <w:r>
        <w:rPr>
          <w:rFonts w:hint="eastAsia"/>
        </w:rPr>
        <w:t>I</w:t>
      </w:r>
      <w:r>
        <w:t>NTT</w:t>
      </w:r>
      <w:r>
        <w:rPr>
          <w:rFonts w:hint="eastAsia"/>
        </w:rPr>
        <w:t>ラダー</w:t>
      </w:r>
      <w:r>
        <w:t>+AC</w:t>
      </w:r>
      <w:r>
        <w:rPr>
          <w:rFonts w:hint="eastAsia"/>
        </w:rPr>
        <w:t>用</w:t>
      </w:r>
      <w:r>
        <w:t>FPC</w:t>
      </w:r>
      <w:r>
        <w:rPr>
          <w:rFonts w:hint="eastAsia"/>
        </w:rPr>
        <w:t>ケーブル＋</w:t>
      </w:r>
      <w:r w:rsidR="00C02FBF">
        <w:t>FVTX</w:t>
      </w:r>
      <w:r w:rsidR="00C02FBF">
        <w:rPr>
          <w:rFonts w:hint="eastAsia"/>
        </w:rPr>
        <w:t>の</w:t>
      </w:r>
      <w:r w:rsidR="00C02FBF">
        <w:t>BD</w:t>
      </w:r>
      <w:r w:rsidR="00C02FBF">
        <w:rPr>
          <w:rFonts w:hint="eastAsia"/>
        </w:rPr>
        <w:t>用バスエクステンダーのコンビネーションで</w:t>
      </w:r>
      <w:r w:rsidR="00C02FBF">
        <w:t>D3</w:t>
      </w:r>
      <w:r w:rsidR="00C02FBF">
        <w:rPr>
          <w:rFonts w:hint="eastAsia"/>
        </w:rPr>
        <w:t>ポートから読み出してみる。</w:t>
      </w:r>
      <w:r w:rsidR="00C02FBF">
        <w:t>(INTT</w:t>
      </w:r>
      <w:r w:rsidR="00C02FBF">
        <w:rPr>
          <w:rFonts w:hint="eastAsia"/>
        </w:rPr>
        <w:t>ラダー</w:t>
      </w:r>
      <w:proofErr w:type="gramStart"/>
      <w:r w:rsidR="00C02FBF">
        <w:rPr>
          <w:rFonts w:hint="eastAsia"/>
        </w:rPr>
        <w:t>を</w:t>
      </w:r>
      <w:proofErr w:type="gramEnd"/>
      <w:r w:rsidR="00C02FBF">
        <w:rPr>
          <w:rFonts w:hint="eastAsia"/>
        </w:rPr>
        <w:t>マイクロ同軸</w:t>
      </w:r>
      <w:proofErr w:type="gramStart"/>
      <w:r w:rsidR="00C02FBF">
        <w:rPr>
          <w:rFonts w:hint="eastAsia"/>
        </w:rPr>
        <w:t>を</w:t>
      </w:r>
      <w:proofErr w:type="gramEnd"/>
      <w:r w:rsidR="00C02FBF">
        <w:rPr>
          <w:rFonts w:hint="eastAsia"/>
        </w:rPr>
        <w:t>使わずに</w:t>
      </w:r>
      <w:r w:rsidR="00C02FBF">
        <w:t>D3</w:t>
      </w:r>
      <w:r w:rsidR="00C02FBF">
        <w:rPr>
          <w:rFonts w:hint="eastAsia"/>
        </w:rPr>
        <w:t>から読み出す)</w:t>
      </w:r>
    </w:p>
    <w:p w14:paraId="1DBB5C89" w14:textId="4CE80C38" w:rsidR="00AC4242" w:rsidRDefault="00AC4242"/>
    <w:p w14:paraId="7D29A498" w14:textId="0ECFBB6C" w:rsidR="00B53C26" w:rsidRDefault="00B53C26" w:rsidP="00B53C26">
      <w:pPr>
        <w:pStyle w:val="a3"/>
        <w:numPr>
          <w:ilvl w:val="0"/>
          <w:numId w:val="4"/>
        </w:numPr>
        <w:ind w:leftChars="0"/>
        <w:rPr>
          <w:rFonts w:hint="eastAsia"/>
        </w:rPr>
      </w:pPr>
      <w:r>
        <w:t>14:00~</w:t>
      </w:r>
      <w:r>
        <w:rPr>
          <w:rFonts w:hint="eastAsia"/>
        </w:rPr>
        <w:t>加納</w:t>
      </w:r>
    </w:p>
    <w:p w14:paraId="6D1DE84F" w14:textId="08E64F98" w:rsidR="00B53C26" w:rsidRDefault="008C2EDE" w:rsidP="00B53C26">
      <w:pPr>
        <w:pStyle w:val="a3"/>
        <w:numPr>
          <w:ilvl w:val="1"/>
          <w:numId w:val="4"/>
        </w:numPr>
        <w:ind w:leftChars="0"/>
      </w:pPr>
      <w:r>
        <w:t>Libero SoC</w:t>
      </w:r>
      <w:r>
        <w:rPr>
          <w:rFonts w:hint="eastAsia"/>
        </w:rPr>
        <w:t>のライセンス</w:t>
      </w:r>
      <w:r w:rsidR="00A41D5A">
        <w:rPr>
          <w:rFonts w:hint="eastAsia"/>
        </w:rPr>
        <w:t>取得方法</w:t>
      </w:r>
      <w:r w:rsidR="002A75EF">
        <w:rPr>
          <w:rFonts w:hint="eastAsia"/>
        </w:rPr>
        <w:t>や</w:t>
      </w:r>
      <w:r w:rsidR="002A75EF">
        <w:t>Flash Pro5</w:t>
      </w:r>
      <w:r w:rsidR="002A75EF">
        <w:rPr>
          <w:rFonts w:hint="eastAsia"/>
        </w:rPr>
        <w:t>の使い方</w:t>
      </w:r>
      <w:r w:rsidR="00A41D5A">
        <w:rPr>
          <w:rFonts w:hint="eastAsia"/>
        </w:rPr>
        <w:t>など文書化する</w:t>
      </w:r>
      <w:r w:rsidR="00620D67">
        <w:rPr>
          <w:rFonts w:hint="eastAsia"/>
        </w:rPr>
        <w:t>。</w:t>
      </w:r>
    </w:p>
    <w:p w14:paraId="57BA4F95" w14:textId="1FD6DBE2" w:rsidR="003C4035" w:rsidRDefault="003C4035" w:rsidP="003C4035">
      <w:pPr>
        <w:pStyle w:val="a3"/>
        <w:numPr>
          <w:ilvl w:val="1"/>
          <w:numId w:val="4"/>
        </w:numPr>
        <w:ind w:leftChars="0"/>
      </w:pPr>
      <w:r>
        <w:rPr>
          <w:rFonts w:hint="eastAsia"/>
        </w:rPr>
        <w:t>今後テストをした上でリリースに進む。</w:t>
      </w:r>
    </w:p>
    <w:p w14:paraId="10BE3A6E" w14:textId="2374E05C" w:rsidR="003C4035" w:rsidRDefault="003C4035" w:rsidP="004F78AC"/>
    <w:p w14:paraId="55CFE763" w14:textId="3997EEA6" w:rsidR="004F78AC" w:rsidRDefault="00375B33" w:rsidP="004F78AC">
      <w:pPr>
        <w:pStyle w:val="a3"/>
        <w:numPr>
          <w:ilvl w:val="0"/>
          <w:numId w:val="4"/>
        </w:numPr>
        <w:ind w:leftChars="0"/>
      </w:pPr>
      <w:r>
        <w:t>14:30~</w:t>
      </w:r>
      <w:r>
        <w:rPr>
          <w:rFonts w:hint="eastAsia"/>
        </w:rPr>
        <w:t>宍倉</w:t>
      </w:r>
    </w:p>
    <w:p w14:paraId="61E441DE" w14:textId="5FF91DE7" w:rsidR="0079654E" w:rsidRDefault="003D3A8E" w:rsidP="0079654E">
      <w:pPr>
        <w:pStyle w:val="a3"/>
        <w:numPr>
          <w:ilvl w:val="1"/>
          <w:numId w:val="4"/>
        </w:numPr>
        <w:ind w:leftChars="0"/>
      </w:pPr>
      <w:r>
        <w:rPr>
          <w:rFonts w:hint="eastAsia"/>
        </w:rPr>
        <w:t>8</w:t>
      </w:r>
      <w:r>
        <w:t xml:space="preserve">/32 </w:t>
      </w:r>
      <w:r>
        <w:rPr>
          <w:rFonts w:hint="eastAsia"/>
        </w:rPr>
        <w:t>ケーブルが繋がっていない→ラダーが繋がっていない空きポートの</w:t>
      </w:r>
      <w:r w:rsidR="0079654E">
        <w:rPr>
          <w:rFonts w:hint="eastAsia"/>
        </w:rPr>
        <w:t>総エントリー数。全ヒット→</w:t>
      </w:r>
      <w:r w:rsidR="007C1E20">
        <w:rPr>
          <w:rFonts w:hint="eastAsia"/>
        </w:rPr>
        <w:t>全てのポートからの総エントリー数。</w:t>
      </w:r>
    </w:p>
    <w:p w14:paraId="72FD12F6" w14:textId="2E11C265" w:rsidR="007C1E20" w:rsidRDefault="000E2E65" w:rsidP="0079654E">
      <w:pPr>
        <w:pStyle w:val="a3"/>
        <w:numPr>
          <w:ilvl w:val="1"/>
          <w:numId w:val="4"/>
        </w:numPr>
        <w:ind w:leftChars="0"/>
      </w:pPr>
      <w:r>
        <w:rPr>
          <w:rFonts w:hint="eastAsia"/>
        </w:rPr>
        <w:t>平均の計算を</w:t>
      </w:r>
      <w:r w:rsidR="002646B4">
        <w:rPr>
          <w:rFonts w:hint="eastAsia"/>
        </w:rPr>
        <w:t>再</w:t>
      </w:r>
      <w:r>
        <w:rPr>
          <w:rFonts w:hint="eastAsia"/>
        </w:rPr>
        <w:t>チェックする。</w:t>
      </w:r>
    </w:p>
    <w:p w14:paraId="637EBD5A" w14:textId="1BB0A836" w:rsidR="000E2E65" w:rsidRDefault="00444C99" w:rsidP="0079654E">
      <w:pPr>
        <w:pStyle w:val="a3"/>
        <w:numPr>
          <w:ilvl w:val="1"/>
          <w:numId w:val="4"/>
        </w:numPr>
        <w:ind w:leftChars="0"/>
      </w:pPr>
      <w:r>
        <w:t>LVDS</w:t>
      </w:r>
      <w:r>
        <w:rPr>
          <w:rFonts w:hint="eastAsia"/>
        </w:rPr>
        <w:t>の信号イメージを適切に書き換える</w:t>
      </w:r>
    </w:p>
    <w:p w14:paraId="6331EB38" w14:textId="2DF6C62D" w:rsidR="00444C99" w:rsidRDefault="00074209" w:rsidP="00074209">
      <w:pPr>
        <w:pStyle w:val="a3"/>
        <w:numPr>
          <w:ilvl w:val="1"/>
          <w:numId w:val="4"/>
        </w:numPr>
        <w:ind w:leftChars="0"/>
      </w:pPr>
      <w:r>
        <w:rPr>
          <w:rFonts w:hint="eastAsia"/>
        </w:rPr>
        <w:t>シンチ</w:t>
      </w:r>
      <w:r w:rsidR="00D52D3E">
        <w:rPr>
          <w:rFonts w:hint="eastAsia"/>
        </w:rPr>
        <w:t>トリガー</w:t>
      </w:r>
      <w:r>
        <w:rPr>
          <w:rFonts w:hint="eastAsia"/>
        </w:rPr>
        <w:t>を</w:t>
      </w:r>
      <w:r>
        <w:t>Fan out</w:t>
      </w:r>
      <w:r>
        <w:rPr>
          <w:rFonts w:hint="eastAsia"/>
        </w:rPr>
        <w:t>してスケーラーに突っ込み、トリガー</w:t>
      </w:r>
      <w:r w:rsidR="00D52D3E">
        <w:rPr>
          <w:rFonts w:hint="eastAsia"/>
        </w:rPr>
        <w:t>数に対する</w:t>
      </w:r>
      <w:r>
        <w:t>Fake hit</w:t>
      </w:r>
      <w:r>
        <w:rPr>
          <w:rFonts w:hint="eastAsia"/>
        </w:rPr>
        <w:t>の割合を評価する。</w:t>
      </w:r>
    </w:p>
    <w:p w14:paraId="6F1D770C" w14:textId="3EDC935C" w:rsidR="00074209" w:rsidRDefault="00EE5B81" w:rsidP="00074209">
      <w:pPr>
        <w:pStyle w:val="a3"/>
        <w:numPr>
          <w:ilvl w:val="1"/>
          <w:numId w:val="4"/>
        </w:numPr>
        <w:ind w:leftChars="0"/>
      </w:pPr>
      <w:r>
        <w:rPr>
          <w:rFonts w:hint="eastAsia"/>
        </w:rPr>
        <w:t>キャリブレーションデータは</w:t>
      </w:r>
      <w:r w:rsidR="00720CD6">
        <w:rPr>
          <w:rFonts w:hint="eastAsia"/>
        </w:rPr>
        <w:t>キャリブレーションパルストリガーではなく</w:t>
      </w:r>
      <w:r>
        <w:rPr>
          <w:rFonts w:hint="eastAsia"/>
        </w:rPr>
        <w:t>セルフトリガーで取られている</w:t>
      </w:r>
      <w:r w:rsidR="00623700">
        <w:rPr>
          <w:rFonts w:hint="eastAsia"/>
        </w:rPr>
        <w:t>。</w:t>
      </w:r>
    </w:p>
    <w:p w14:paraId="2F0E15A7" w14:textId="7F6908D1" w:rsidR="00077C71" w:rsidRDefault="00077C71" w:rsidP="00074209">
      <w:pPr>
        <w:pStyle w:val="a3"/>
        <w:numPr>
          <w:ilvl w:val="1"/>
          <w:numId w:val="4"/>
        </w:numPr>
        <w:ind w:leftChars="0"/>
        <w:rPr>
          <w:rFonts w:hint="eastAsia"/>
        </w:rPr>
      </w:pPr>
      <w:r>
        <w:t>Fraction</w:t>
      </w:r>
      <w:r>
        <w:rPr>
          <w:rFonts w:hint="eastAsia"/>
        </w:rPr>
        <w:t>を見直す。測定時間に対するレートで評価する。</w:t>
      </w:r>
    </w:p>
    <w:p w14:paraId="4EFEE5AF" w14:textId="3B5CD022" w:rsidR="00EE5B81" w:rsidRDefault="00EE5B81" w:rsidP="00E34E0E">
      <w:pPr>
        <w:pStyle w:val="a3"/>
        <w:ind w:leftChars="0"/>
      </w:pPr>
    </w:p>
    <w:p w14:paraId="72A97154" w14:textId="56416127" w:rsidR="00E34E0E" w:rsidRDefault="00045334" w:rsidP="0095013A">
      <w:pPr>
        <w:pStyle w:val="a3"/>
        <w:numPr>
          <w:ilvl w:val="0"/>
          <w:numId w:val="5"/>
        </w:numPr>
        <w:ind w:leftChars="0"/>
        <w:rPr>
          <w:rFonts w:hint="eastAsia"/>
        </w:rPr>
      </w:pPr>
      <w:r>
        <w:t>15:40</w:t>
      </w:r>
      <w:r w:rsidR="00B51FBF">
        <w:t>〜</w:t>
      </w:r>
      <w:r w:rsidR="00B51FBF">
        <w:rPr>
          <w:rFonts w:hint="eastAsia"/>
        </w:rPr>
        <w:t>藤原</w:t>
      </w:r>
    </w:p>
    <w:p w14:paraId="32328E2F" w14:textId="180EDD36" w:rsidR="0095013A" w:rsidRDefault="0095013A" w:rsidP="0095013A">
      <w:pPr>
        <w:pStyle w:val="a3"/>
        <w:numPr>
          <w:ilvl w:val="1"/>
          <w:numId w:val="5"/>
        </w:numPr>
        <w:ind w:leftChars="0"/>
      </w:pPr>
      <w:r>
        <w:t>３D</w:t>
      </w:r>
      <w:r>
        <w:rPr>
          <w:rFonts w:hint="eastAsia"/>
        </w:rPr>
        <w:t>描写の場合、１層目の陰に隠れた２層目のヒットをどう表示するかを工夫する。（１層目と２層目で色を変えるとか）</w:t>
      </w:r>
    </w:p>
    <w:p w14:paraId="13897929" w14:textId="3BB7676A" w:rsidR="0095013A" w:rsidRDefault="00D74B0A" w:rsidP="0095013A">
      <w:pPr>
        <w:pStyle w:val="a3"/>
        <w:numPr>
          <w:ilvl w:val="1"/>
          <w:numId w:val="5"/>
        </w:numPr>
        <w:ind w:leftChars="0"/>
      </w:pPr>
      <w:r>
        <w:rPr>
          <w:rFonts w:hint="eastAsia"/>
        </w:rPr>
        <w:t>次のイベント</w:t>
      </w:r>
      <w:r w:rsidR="005427C0">
        <w:rPr>
          <w:rFonts w:hint="eastAsia"/>
        </w:rPr>
        <w:t>にどう送り表示するか考える。表示は早いので全書き直しで良いのでは無いか。</w:t>
      </w:r>
    </w:p>
    <w:p w14:paraId="06071AB0" w14:textId="572F2D4C" w:rsidR="005427C0" w:rsidRDefault="00B17D4D" w:rsidP="0095013A">
      <w:pPr>
        <w:pStyle w:val="a3"/>
        <w:numPr>
          <w:ilvl w:val="1"/>
          <w:numId w:val="5"/>
        </w:numPr>
        <w:ind w:leftChars="0"/>
      </w:pPr>
      <w:r>
        <w:t>Rachid</w:t>
      </w:r>
      <w:r>
        <w:rPr>
          <w:rFonts w:hint="eastAsia"/>
        </w:rPr>
        <w:t>のスライド</w:t>
      </w:r>
      <w:r w:rsidR="009C4B17">
        <w:rPr>
          <w:rFonts w:hint="eastAsia"/>
        </w:rPr>
        <w:t>のラダージオメトリーに最終的に</w:t>
      </w:r>
      <w:r w:rsidR="009C4B17">
        <w:t>INTT</w:t>
      </w:r>
      <w:r w:rsidR="009C4B17">
        <w:rPr>
          <w:rFonts w:hint="eastAsia"/>
        </w:rPr>
        <w:t>ジオメトリソフトウェアを合わせる。</w:t>
      </w:r>
    </w:p>
    <w:p w14:paraId="47E99600" w14:textId="26F8CE2A" w:rsidR="009C4B17" w:rsidRDefault="004679AA" w:rsidP="0095013A">
      <w:pPr>
        <w:pStyle w:val="a3"/>
        <w:numPr>
          <w:ilvl w:val="1"/>
          <w:numId w:val="5"/>
        </w:numPr>
        <w:ind w:leftChars="0"/>
      </w:pPr>
      <w:r>
        <w:rPr>
          <w:rFonts w:hint="eastAsia"/>
        </w:rPr>
        <w:t>表示</w:t>
      </w:r>
      <w:r w:rsidR="001F2CEE">
        <w:rPr>
          <w:rFonts w:hint="eastAsia"/>
        </w:rPr>
        <w:t>改善のために</w:t>
      </w:r>
      <w:r>
        <w:rPr>
          <w:rFonts w:hint="eastAsia"/>
        </w:rPr>
        <w:t>シリコンの厚みを三倍に</w:t>
      </w:r>
      <w:r w:rsidR="001F2CEE">
        <w:rPr>
          <w:rFonts w:hint="eastAsia"/>
        </w:rPr>
        <w:t>するさい、</w:t>
      </w:r>
      <w:r w:rsidR="00D74967">
        <w:rPr>
          <w:rFonts w:hint="eastAsia"/>
        </w:rPr>
        <w:t>ヒットは中心から放射方向</w:t>
      </w:r>
      <w:r w:rsidR="00D74967">
        <w:rPr>
          <w:rFonts w:hint="eastAsia"/>
        </w:rPr>
        <w:lastRenderedPageBreak/>
        <w:t>に平行移動させる。</w:t>
      </w:r>
    </w:p>
    <w:p w14:paraId="3209F5B4" w14:textId="77777777" w:rsidR="00101B8A" w:rsidRDefault="00101B8A" w:rsidP="00101B8A">
      <w:pPr>
        <w:pStyle w:val="a3"/>
        <w:ind w:leftChars="0"/>
        <w:rPr>
          <w:rFonts w:hint="eastAsia"/>
        </w:rPr>
      </w:pPr>
    </w:p>
    <w:p w14:paraId="0F85B784" w14:textId="7AF6E112" w:rsidR="00101B8A" w:rsidRDefault="00101B8A" w:rsidP="00101B8A">
      <w:pPr>
        <w:pStyle w:val="a3"/>
        <w:numPr>
          <w:ilvl w:val="0"/>
          <w:numId w:val="5"/>
        </w:numPr>
        <w:ind w:leftChars="0"/>
      </w:pPr>
      <w:r>
        <w:t>16:18~</w:t>
      </w:r>
      <w:r>
        <w:rPr>
          <w:rFonts w:hint="eastAsia"/>
        </w:rPr>
        <w:t>加藤</w:t>
      </w:r>
    </w:p>
    <w:p w14:paraId="4FD1D087" w14:textId="03ED0C14" w:rsidR="00116828" w:rsidRDefault="00B47485" w:rsidP="00101B8A">
      <w:pPr>
        <w:pStyle w:val="a3"/>
        <w:numPr>
          <w:ilvl w:val="1"/>
          <w:numId w:val="5"/>
        </w:numPr>
        <w:ind w:leftChars="0"/>
      </w:pPr>
      <w:r>
        <w:t>TDR</w:t>
      </w:r>
      <w:r>
        <w:rPr>
          <w:rFonts w:hint="eastAsia"/>
        </w:rPr>
        <w:t>測定の</w:t>
      </w:r>
      <w:r w:rsidR="0028122B">
        <w:rPr>
          <w:rFonts w:hint="eastAsia"/>
        </w:rPr>
        <w:t>長さと</w:t>
      </w:r>
      <w:r w:rsidR="00034C0F">
        <w:rPr>
          <w:rFonts w:hint="eastAsia"/>
        </w:rPr>
        <w:t>時間の関係</w:t>
      </w:r>
      <w:r>
        <w:rPr>
          <w:rFonts w:hint="eastAsia"/>
        </w:rPr>
        <w:t>は</w:t>
      </w:r>
      <w:r w:rsidR="00034C0F">
        <w:rPr>
          <w:rFonts w:hint="eastAsia"/>
        </w:rPr>
        <w:t>整合性が取れているか</w:t>
      </w:r>
      <w:r w:rsidR="00DF5D55">
        <w:rPr>
          <w:rFonts w:hint="eastAsia"/>
        </w:rPr>
        <w:t>確認する。</w:t>
      </w:r>
    </w:p>
    <w:p w14:paraId="5581FBA9" w14:textId="17731665" w:rsidR="00B47485" w:rsidRDefault="003C70D6" w:rsidP="00101B8A">
      <w:pPr>
        <w:pStyle w:val="a3"/>
        <w:numPr>
          <w:ilvl w:val="1"/>
          <w:numId w:val="5"/>
        </w:numPr>
        <w:ind w:leftChars="0"/>
        <w:rPr>
          <w:rFonts w:hint="eastAsia"/>
        </w:rPr>
      </w:pPr>
      <w:r>
        <w:rPr>
          <w:rFonts w:hint="eastAsia"/>
        </w:rPr>
        <w:t>インジウムの中性子反応をよく勉強する。</w:t>
      </w:r>
    </w:p>
    <w:p w14:paraId="6C2565D9" w14:textId="414A05EB" w:rsidR="00101B8A" w:rsidRDefault="00116828" w:rsidP="00101B8A">
      <w:pPr>
        <w:pStyle w:val="a3"/>
        <w:numPr>
          <w:ilvl w:val="1"/>
          <w:numId w:val="5"/>
        </w:numPr>
        <w:ind w:leftChars="0"/>
      </w:pPr>
      <w:r>
        <w:rPr>
          <w:rFonts w:hint="eastAsia"/>
        </w:rPr>
        <w:t>マイクロ同軸のインピーダンスは</w:t>
      </w:r>
      <w:r>
        <w:t>90</w:t>
      </w:r>
      <w:r>
        <w:rPr>
          <w:rFonts w:hint="eastAsia"/>
        </w:rPr>
        <w:t>Ωが設計値か確認する。</w:t>
      </w:r>
    </w:p>
    <w:p w14:paraId="49125946" w14:textId="5982B3AD" w:rsidR="00116828" w:rsidRDefault="00116828" w:rsidP="00101B8A">
      <w:pPr>
        <w:pStyle w:val="a3"/>
        <w:numPr>
          <w:ilvl w:val="1"/>
          <w:numId w:val="5"/>
        </w:numPr>
        <w:ind w:leftChars="0"/>
      </w:pPr>
      <w:r>
        <w:rPr>
          <w:rFonts w:hint="eastAsia"/>
        </w:rPr>
        <w:t>T</w:t>
      </w:r>
      <w:r>
        <w:t>DR</w:t>
      </w:r>
      <w:r>
        <w:rPr>
          <w:rFonts w:hint="eastAsia"/>
        </w:rPr>
        <w:t>法の意味。</w:t>
      </w:r>
    </w:p>
    <w:p w14:paraId="2AEA1632" w14:textId="2F398433" w:rsidR="00C84907" w:rsidRDefault="0065550B" w:rsidP="00C84907">
      <w:pPr>
        <w:pStyle w:val="a3"/>
        <w:numPr>
          <w:ilvl w:val="1"/>
          <w:numId w:val="5"/>
        </w:numPr>
        <w:ind w:leftChars="0"/>
      </w:pPr>
      <w:r>
        <w:rPr>
          <w:rFonts w:hint="eastAsia"/>
        </w:rPr>
        <w:t>電気伝送ケーブル</w:t>
      </w:r>
      <w:r w:rsidR="00847EFE">
        <w:rPr>
          <w:rFonts w:hint="eastAsia"/>
        </w:rPr>
        <w:t>の</w:t>
      </w:r>
      <w:r w:rsidR="0051496E">
        <w:rPr>
          <w:rFonts w:hint="eastAsia"/>
        </w:rPr>
        <w:t>中を伝わる信号の速さ</w:t>
      </w:r>
      <w:r w:rsidR="007305F3">
        <w:rPr>
          <w:rFonts w:hint="eastAsia"/>
        </w:rPr>
        <w:t>を調べる。</w:t>
      </w:r>
      <w:proofErr w:type="spellStart"/>
      <w:r w:rsidR="007305F3">
        <w:t>Lemo</w:t>
      </w:r>
      <w:proofErr w:type="spellEnd"/>
      <w:r w:rsidR="007305F3">
        <w:rPr>
          <w:rFonts w:hint="eastAsia"/>
        </w:rPr>
        <w:t>ケーブルを使ってオシロで実測すること</w:t>
      </w:r>
      <w:r w:rsidR="007305F3">
        <w:t>!</w:t>
      </w:r>
      <w:r w:rsidR="00894D89">
        <w:rPr>
          <w:rFonts w:hint="eastAsia"/>
        </w:rPr>
        <w:t>光の速さ</w:t>
      </w:r>
      <w:r w:rsidR="00531C30">
        <w:rPr>
          <w:rFonts w:hint="eastAsia"/>
        </w:rPr>
        <w:t>と比べてどうかも</w:t>
      </w:r>
      <w:r w:rsidR="00C84907">
        <w:rPr>
          <w:rFonts w:hint="eastAsia"/>
        </w:rPr>
        <w:t>覚えておく。</w:t>
      </w:r>
    </w:p>
    <w:p w14:paraId="4C917630" w14:textId="77777777" w:rsidR="00C84907" w:rsidRDefault="00C84907" w:rsidP="000B44E0">
      <w:pPr>
        <w:pStyle w:val="a3"/>
        <w:ind w:leftChars="0"/>
        <w:rPr>
          <w:rFonts w:hint="eastAsia"/>
        </w:rPr>
      </w:pPr>
    </w:p>
    <w:p w14:paraId="3BE63265" w14:textId="37EEA4D5" w:rsidR="007305F3" w:rsidRDefault="000B44E0" w:rsidP="000B44E0">
      <w:pPr>
        <w:pStyle w:val="a3"/>
        <w:numPr>
          <w:ilvl w:val="0"/>
          <w:numId w:val="5"/>
        </w:numPr>
        <w:ind w:leftChars="0"/>
      </w:pPr>
      <w:r>
        <w:t>17:11~</w:t>
      </w:r>
      <w:r>
        <w:rPr>
          <w:rFonts w:hint="eastAsia"/>
        </w:rPr>
        <w:t>辻端</w:t>
      </w:r>
    </w:p>
    <w:p w14:paraId="59365E03" w14:textId="0CE6B2D6" w:rsidR="000B44E0" w:rsidRDefault="00DE24BE" w:rsidP="000B44E0">
      <w:pPr>
        <w:pStyle w:val="a3"/>
        <w:numPr>
          <w:ilvl w:val="1"/>
          <w:numId w:val="5"/>
        </w:numPr>
        <w:ind w:leftChars="0"/>
      </w:pPr>
      <w:r>
        <w:rPr>
          <w:rFonts w:hint="eastAsia"/>
        </w:rPr>
        <w:t>シミュレーションではヒット信号の大きさの下限が設定されているか確認する。</w:t>
      </w:r>
    </w:p>
    <w:p w14:paraId="09678468" w14:textId="74E9BEA6" w:rsidR="00DE24BE" w:rsidRDefault="00324D7C" w:rsidP="000B44E0">
      <w:pPr>
        <w:pStyle w:val="a3"/>
        <w:numPr>
          <w:ilvl w:val="1"/>
          <w:numId w:val="5"/>
        </w:numPr>
        <w:ind w:leftChars="0"/>
        <w:rPr>
          <w:rFonts w:hint="eastAsia"/>
        </w:rPr>
      </w:pPr>
      <w:r>
        <w:rPr>
          <w:rFonts w:hint="eastAsia"/>
        </w:rPr>
        <w:t>真の</w:t>
      </w:r>
      <w:r w:rsidR="00356B5E">
        <w:rPr>
          <w:rFonts w:hint="eastAsia"/>
        </w:rPr>
        <w:t>クラスターと</w:t>
      </w:r>
      <w:r w:rsidR="00C740AB">
        <w:rPr>
          <w:rFonts w:hint="eastAsia"/>
        </w:rPr>
        <w:t>離れた所に</w:t>
      </w:r>
      <w:r w:rsidR="00447D4B">
        <w:rPr>
          <w:rFonts w:hint="eastAsia"/>
        </w:rPr>
        <w:t>出る</w:t>
      </w:r>
      <w:r w:rsidR="00C740AB">
        <w:rPr>
          <w:rFonts w:hint="eastAsia"/>
        </w:rPr>
        <w:t>ヒットの</w:t>
      </w:r>
      <w:r w:rsidR="00356B5E">
        <w:rPr>
          <w:rFonts w:hint="eastAsia"/>
        </w:rPr>
        <w:t>原因を調べる。</w:t>
      </w:r>
    </w:p>
    <w:p w14:paraId="739A38CF" w14:textId="265B62C8" w:rsidR="00356B5E" w:rsidRDefault="00356B5E" w:rsidP="000B44E0">
      <w:pPr>
        <w:pStyle w:val="a3"/>
        <w:numPr>
          <w:ilvl w:val="1"/>
          <w:numId w:val="5"/>
        </w:numPr>
        <w:ind w:leftChars="0"/>
      </w:pPr>
      <w:r>
        <w:rPr>
          <w:rFonts w:hint="eastAsia"/>
        </w:rPr>
        <w:t>一つのトラックに対し隣同士のチップ番号にヒットが出るのはあり得る。</w:t>
      </w:r>
    </w:p>
    <w:p w14:paraId="429889D3" w14:textId="03673A10" w:rsidR="00642ABD" w:rsidRDefault="00383EC9" w:rsidP="00642ABD">
      <w:pPr>
        <w:pStyle w:val="a3"/>
        <w:numPr>
          <w:ilvl w:val="1"/>
          <w:numId w:val="5"/>
        </w:numPr>
        <w:ind w:leftChars="0"/>
      </w:pPr>
      <w:r>
        <w:rPr>
          <w:rFonts w:hint="eastAsia"/>
        </w:rPr>
        <w:t>シミュレーションを理解する過程では、</w:t>
      </w:r>
      <w:r w:rsidR="00140860">
        <w:rPr>
          <w:rFonts w:hint="eastAsia"/>
        </w:rPr>
        <w:t>入射ビーム</w:t>
      </w:r>
      <w:r w:rsidR="00CD54E3">
        <w:rPr>
          <w:rFonts w:hint="eastAsia"/>
        </w:rPr>
        <w:t>の広がりを</w:t>
      </w:r>
      <w:r>
        <w:rPr>
          <w:rFonts w:hint="eastAsia"/>
        </w:rPr>
        <w:t>無効にして極力シンプルなセットアップにして</w:t>
      </w:r>
      <w:r w:rsidR="00CD397D">
        <w:rPr>
          <w:rFonts w:hint="eastAsia"/>
        </w:rPr>
        <w:t>スタディするのが良い。</w:t>
      </w:r>
    </w:p>
    <w:p w14:paraId="2A2B357B" w14:textId="77777777" w:rsidR="00642ABD" w:rsidRDefault="00642ABD" w:rsidP="00642ABD">
      <w:pPr>
        <w:pStyle w:val="a3"/>
        <w:ind w:leftChars="0"/>
        <w:rPr>
          <w:rFonts w:hint="eastAsia"/>
        </w:rPr>
      </w:pPr>
    </w:p>
    <w:p w14:paraId="4F5A9C81" w14:textId="1AEAFC9E" w:rsidR="00642ABD" w:rsidRDefault="00642ABD" w:rsidP="00642ABD">
      <w:pPr>
        <w:pStyle w:val="a3"/>
        <w:numPr>
          <w:ilvl w:val="0"/>
          <w:numId w:val="5"/>
        </w:numPr>
        <w:ind w:leftChars="0"/>
      </w:pPr>
      <w:r>
        <w:t xml:space="preserve">17:45~ </w:t>
      </w:r>
      <w:r>
        <w:rPr>
          <w:rFonts w:hint="eastAsia"/>
        </w:rPr>
        <w:t>今井</w:t>
      </w:r>
    </w:p>
    <w:p w14:paraId="1700B64D" w14:textId="1658597F" w:rsidR="005E6FAE" w:rsidRDefault="005E6FAE" w:rsidP="00DA1AB7">
      <w:pPr>
        <w:pStyle w:val="a3"/>
        <w:numPr>
          <w:ilvl w:val="1"/>
          <w:numId w:val="5"/>
        </w:numPr>
        <w:ind w:leftChars="0"/>
      </w:pPr>
      <w:r>
        <w:t>Scan-1</w:t>
      </w:r>
      <w:r>
        <w:rPr>
          <w:rFonts w:hint="eastAsia"/>
        </w:rPr>
        <w:t>は</w:t>
      </w:r>
      <w:r>
        <w:t>DAC0</w:t>
      </w:r>
      <w:r>
        <w:rPr>
          <w:rFonts w:hint="eastAsia"/>
        </w:rPr>
        <w:t>閾値が</w:t>
      </w:r>
      <w:r>
        <w:t>26</w:t>
      </w:r>
      <w:r>
        <w:rPr>
          <w:rFonts w:hint="eastAsia"/>
        </w:rPr>
        <w:t>のため</w:t>
      </w:r>
      <w:r>
        <w:t>MPV</w:t>
      </w:r>
      <w:r>
        <w:rPr>
          <w:rFonts w:hint="eastAsia"/>
        </w:rPr>
        <w:t>を大きい側に押すバイアスがかかっている。</w:t>
      </w:r>
    </w:p>
    <w:p w14:paraId="566E28D0" w14:textId="6EBA2B26" w:rsidR="00DA1AB7" w:rsidRDefault="00FD6FED" w:rsidP="00DA1AB7">
      <w:pPr>
        <w:pStyle w:val="a3"/>
        <w:numPr>
          <w:ilvl w:val="1"/>
          <w:numId w:val="5"/>
        </w:numPr>
        <w:ind w:leftChars="0"/>
      </w:pPr>
      <w:r>
        <w:t>Scan-0,1,2</w:t>
      </w:r>
      <w:r>
        <w:rPr>
          <w:rFonts w:hint="eastAsia"/>
        </w:rPr>
        <w:t>を全て足し上げて平均値で比較してみる</w:t>
      </w:r>
    </w:p>
    <w:p w14:paraId="771653DA" w14:textId="01E2AC5A" w:rsidR="00FD6FED" w:rsidRDefault="002812D6" w:rsidP="00DA1AB7">
      <w:pPr>
        <w:pStyle w:val="a3"/>
        <w:numPr>
          <w:ilvl w:val="1"/>
          <w:numId w:val="5"/>
        </w:numPr>
        <w:ind w:leftChars="0"/>
      </w:pPr>
      <w:r>
        <w:rPr>
          <w:rFonts w:hint="eastAsia"/>
        </w:rPr>
        <w:t>トリガーシンチレータ一枚では難しいのでは。シンチは２枚使って頂点角を制限して精度を上げる必要がある。</w:t>
      </w:r>
    </w:p>
    <w:p w14:paraId="6FFAA5E0" w14:textId="2B0C4393" w:rsidR="002812D6" w:rsidRDefault="004322B3" w:rsidP="00DA1AB7">
      <w:pPr>
        <w:pStyle w:val="a3"/>
        <w:numPr>
          <w:ilvl w:val="1"/>
          <w:numId w:val="5"/>
        </w:numPr>
        <w:ind w:leftChars="0"/>
        <w:rPr>
          <w:rFonts w:hint="eastAsia"/>
        </w:rPr>
      </w:pPr>
      <w:r>
        <w:rPr>
          <w:rFonts w:hint="eastAsia"/>
        </w:rPr>
        <w:t>シミュレータ</w:t>
      </w:r>
      <w:r w:rsidR="00133911">
        <w:rPr>
          <w:rFonts w:hint="eastAsia"/>
        </w:rPr>
        <w:t>を検討する。</w:t>
      </w:r>
    </w:p>
    <w:p w14:paraId="3382BB12" w14:textId="77777777" w:rsidR="002812D6" w:rsidRDefault="002812D6" w:rsidP="002812D6">
      <w:pPr>
        <w:ind w:left="420"/>
        <w:rPr>
          <w:rFonts w:hint="eastAsia"/>
        </w:rPr>
      </w:pPr>
    </w:p>
    <w:p w14:paraId="6402B4A4" w14:textId="77777777" w:rsidR="00642ABD" w:rsidRDefault="00642ABD" w:rsidP="00642ABD">
      <w:pPr>
        <w:rPr>
          <w:rFonts w:hint="eastAsia"/>
        </w:rPr>
      </w:pPr>
    </w:p>
    <w:p w14:paraId="6BD0462C" w14:textId="77777777" w:rsidR="00583545" w:rsidRDefault="00583545" w:rsidP="00583545">
      <w:pPr>
        <w:pStyle w:val="a3"/>
        <w:ind w:leftChars="0"/>
        <w:rPr>
          <w:rFonts w:hint="eastAsia"/>
        </w:rPr>
      </w:pPr>
    </w:p>
    <w:p w14:paraId="2DB5E106" w14:textId="77777777" w:rsidR="00E34E0E" w:rsidRPr="00C02FBF" w:rsidRDefault="00E34E0E" w:rsidP="009E2101">
      <w:pPr>
        <w:rPr>
          <w:rFonts w:hint="eastAsia"/>
        </w:rPr>
      </w:pPr>
    </w:p>
    <w:sectPr w:rsidR="00E34E0E" w:rsidRPr="00C02FBF" w:rsidSect="003C2255">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64FEA"/>
    <w:multiLevelType w:val="hybridMultilevel"/>
    <w:tmpl w:val="BDD4F4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D93692"/>
    <w:multiLevelType w:val="hybridMultilevel"/>
    <w:tmpl w:val="3720140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9B269F"/>
    <w:multiLevelType w:val="hybridMultilevel"/>
    <w:tmpl w:val="47D8907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0B647A"/>
    <w:multiLevelType w:val="hybridMultilevel"/>
    <w:tmpl w:val="4238E9D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495BBA"/>
    <w:multiLevelType w:val="hybridMultilevel"/>
    <w:tmpl w:val="E1D668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242"/>
    <w:rsid w:val="00016B99"/>
    <w:rsid w:val="00034C0F"/>
    <w:rsid w:val="00044CC1"/>
    <w:rsid w:val="00045334"/>
    <w:rsid w:val="00056264"/>
    <w:rsid w:val="00074209"/>
    <w:rsid w:val="0007572E"/>
    <w:rsid w:val="00077C71"/>
    <w:rsid w:val="0008166E"/>
    <w:rsid w:val="000B44E0"/>
    <w:rsid w:val="000D21B8"/>
    <w:rsid w:val="000D4902"/>
    <w:rsid w:val="000E2E65"/>
    <w:rsid w:val="00101351"/>
    <w:rsid w:val="00101B8A"/>
    <w:rsid w:val="00107782"/>
    <w:rsid w:val="00116828"/>
    <w:rsid w:val="00133911"/>
    <w:rsid w:val="00133F07"/>
    <w:rsid w:val="00140860"/>
    <w:rsid w:val="001454C4"/>
    <w:rsid w:val="0017382E"/>
    <w:rsid w:val="00177691"/>
    <w:rsid w:val="00193002"/>
    <w:rsid w:val="001945A9"/>
    <w:rsid w:val="001D0531"/>
    <w:rsid w:val="001F2CEE"/>
    <w:rsid w:val="002017F8"/>
    <w:rsid w:val="00234BB4"/>
    <w:rsid w:val="00235214"/>
    <w:rsid w:val="00260A02"/>
    <w:rsid w:val="0026328E"/>
    <w:rsid w:val="002646B4"/>
    <w:rsid w:val="00272C13"/>
    <w:rsid w:val="0028122B"/>
    <w:rsid w:val="002812D6"/>
    <w:rsid w:val="00291DBE"/>
    <w:rsid w:val="002A13E6"/>
    <w:rsid w:val="002A1633"/>
    <w:rsid w:val="002A75EF"/>
    <w:rsid w:val="002B564F"/>
    <w:rsid w:val="002C1F56"/>
    <w:rsid w:val="002C7ECD"/>
    <w:rsid w:val="002D49A5"/>
    <w:rsid w:val="002E412D"/>
    <w:rsid w:val="0031076C"/>
    <w:rsid w:val="00312F5D"/>
    <w:rsid w:val="00324D7C"/>
    <w:rsid w:val="00335FE7"/>
    <w:rsid w:val="00350BFA"/>
    <w:rsid w:val="00356B5E"/>
    <w:rsid w:val="00357DEC"/>
    <w:rsid w:val="00364299"/>
    <w:rsid w:val="003737F1"/>
    <w:rsid w:val="00375B33"/>
    <w:rsid w:val="00383EC9"/>
    <w:rsid w:val="00384425"/>
    <w:rsid w:val="003A55F7"/>
    <w:rsid w:val="003C2255"/>
    <w:rsid w:val="003C4035"/>
    <w:rsid w:val="003C70D6"/>
    <w:rsid w:val="003C7729"/>
    <w:rsid w:val="003D3A8E"/>
    <w:rsid w:val="003E427B"/>
    <w:rsid w:val="003F65FE"/>
    <w:rsid w:val="004322B3"/>
    <w:rsid w:val="0043770C"/>
    <w:rsid w:val="00444C4A"/>
    <w:rsid w:val="00444C99"/>
    <w:rsid w:val="00447AFC"/>
    <w:rsid w:val="00447D4B"/>
    <w:rsid w:val="00450E0A"/>
    <w:rsid w:val="0046285E"/>
    <w:rsid w:val="00465116"/>
    <w:rsid w:val="004679AA"/>
    <w:rsid w:val="00484963"/>
    <w:rsid w:val="004E775F"/>
    <w:rsid w:val="004F297D"/>
    <w:rsid w:val="004F78AC"/>
    <w:rsid w:val="00500447"/>
    <w:rsid w:val="005055AC"/>
    <w:rsid w:val="0051496E"/>
    <w:rsid w:val="00520522"/>
    <w:rsid w:val="00531C30"/>
    <w:rsid w:val="005427C0"/>
    <w:rsid w:val="00571736"/>
    <w:rsid w:val="00575C64"/>
    <w:rsid w:val="00580107"/>
    <w:rsid w:val="00583545"/>
    <w:rsid w:val="00591B9E"/>
    <w:rsid w:val="005A1189"/>
    <w:rsid w:val="005B53D2"/>
    <w:rsid w:val="005C7653"/>
    <w:rsid w:val="005E6FAE"/>
    <w:rsid w:val="005F796A"/>
    <w:rsid w:val="00613C59"/>
    <w:rsid w:val="00620D67"/>
    <w:rsid w:val="00623700"/>
    <w:rsid w:val="00625E87"/>
    <w:rsid w:val="00642ABD"/>
    <w:rsid w:val="0065550B"/>
    <w:rsid w:val="006B149E"/>
    <w:rsid w:val="006E0ED9"/>
    <w:rsid w:val="006E1E1E"/>
    <w:rsid w:val="006E34CC"/>
    <w:rsid w:val="00720CD6"/>
    <w:rsid w:val="007305F3"/>
    <w:rsid w:val="00742DA3"/>
    <w:rsid w:val="00780E76"/>
    <w:rsid w:val="0079435A"/>
    <w:rsid w:val="00796392"/>
    <w:rsid w:val="0079654E"/>
    <w:rsid w:val="007A7A54"/>
    <w:rsid w:val="007C1E20"/>
    <w:rsid w:val="0081727C"/>
    <w:rsid w:val="0084386E"/>
    <w:rsid w:val="00847EFE"/>
    <w:rsid w:val="00891121"/>
    <w:rsid w:val="00894D89"/>
    <w:rsid w:val="008C2EDE"/>
    <w:rsid w:val="008D1B8E"/>
    <w:rsid w:val="008D4362"/>
    <w:rsid w:val="008F628F"/>
    <w:rsid w:val="00910D1B"/>
    <w:rsid w:val="0095013A"/>
    <w:rsid w:val="00951299"/>
    <w:rsid w:val="00964050"/>
    <w:rsid w:val="0096601F"/>
    <w:rsid w:val="009C4B17"/>
    <w:rsid w:val="009E2101"/>
    <w:rsid w:val="00A02CCC"/>
    <w:rsid w:val="00A11FEB"/>
    <w:rsid w:val="00A20E39"/>
    <w:rsid w:val="00A22E2E"/>
    <w:rsid w:val="00A41D5A"/>
    <w:rsid w:val="00A47804"/>
    <w:rsid w:val="00A50362"/>
    <w:rsid w:val="00A65598"/>
    <w:rsid w:val="00A92777"/>
    <w:rsid w:val="00AB09D5"/>
    <w:rsid w:val="00AC0F08"/>
    <w:rsid w:val="00AC4242"/>
    <w:rsid w:val="00AF66D7"/>
    <w:rsid w:val="00B077A0"/>
    <w:rsid w:val="00B17D4D"/>
    <w:rsid w:val="00B47485"/>
    <w:rsid w:val="00B51FBF"/>
    <w:rsid w:val="00B53C26"/>
    <w:rsid w:val="00B57938"/>
    <w:rsid w:val="00B67499"/>
    <w:rsid w:val="00B81C0C"/>
    <w:rsid w:val="00BD2840"/>
    <w:rsid w:val="00BE63B9"/>
    <w:rsid w:val="00BF120B"/>
    <w:rsid w:val="00C02FBF"/>
    <w:rsid w:val="00C37702"/>
    <w:rsid w:val="00C442D1"/>
    <w:rsid w:val="00C740AB"/>
    <w:rsid w:val="00C805E7"/>
    <w:rsid w:val="00C84907"/>
    <w:rsid w:val="00CC57EE"/>
    <w:rsid w:val="00CD397D"/>
    <w:rsid w:val="00CD5016"/>
    <w:rsid w:val="00CD54E3"/>
    <w:rsid w:val="00D149E6"/>
    <w:rsid w:val="00D20380"/>
    <w:rsid w:val="00D25526"/>
    <w:rsid w:val="00D3558B"/>
    <w:rsid w:val="00D52D3E"/>
    <w:rsid w:val="00D74967"/>
    <w:rsid w:val="00D74B0A"/>
    <w:rsid w:val="00DA1AB7"/>
    <w:rsid w:val="00DB588D"/>
    <w:rsid w:val="00DB6D26"/>
    <w:rsid w:val="00DE24BE"/>
    <w:rsid w:val="00DF3F13"/>
    <w:rsid w:val="00DF5D55"/>
    <w:rsid w:val="00E1310E"/>
    <w:rsid w:val="00E34E0E"/>
    <w:rsid w:val="00E6629F"/>
    <w:rsid w:val="00E81434"/>
    <w:rsid w:val="00E824A3"/>
    <w:rsid w:val="00E91F3A"/>
    <w:rsid w:val="00EB793F"/>
    <w:rsid w:val="00EC6773"/>
    <w:rsid w:val="00ED32A2"/>
    <w:rsid w:val="00EE3BF6"/>
    <w:rsid w:val="00EE5B81"/>
    <w:rsid w:val="00EF2DB1"/>
    <w:rsid w:val="00EF7F3E"/>
    <w:rsid w:val="00F329B1"/>
    <w:rsid w:val="00F53E56"/>
    <w:rsid w:val="00FD4298"/>
    <w:rsid w:val="00FD6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6AC157F"/>
  <w15:chartTrackingRefBased/>
  <w15:docId w15:val="{A21817ED-D7A3-D347-80BE-1FF95756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4242"/>
    <w:pPr>
      <w:ind w:leftChars="400" w:left="840"/>
    </w:pPr>
  </w:style>
  <w:style w:type="paragraph" w:styleId="a4">
    <w:name w:val="Date"/>
    <w:basedOn w:val="a"/>
    <w:next w:val="a"/>
    <w:link w:val="a5"/>
    <w:uiPriority w:val="99"/>
    <w:semiHidden/>
    <w:unhideWhenUsed/>
    <w:rsid w:val="00AC0F08"/>
  </w:style>
  <w:style w:type="character" w:customStyle="1" w:styleId="a5">
    <w:name w:val="日付 (文字)"/>
    <w:basedOn w:val="a0"/>
    <w:link w:val="a4"/>
    <w:uiPriority w:val="99"/>
    <w:semiHidden/>
    <w:rsid w:val="00AC0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3</Pages>
  <Words>291</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Itaru Nakagawa</dc:creator>
  <cp:keywords/>
  <dc:description/>
  <cp:lastModifiedBy>Itaru Nakagawa</cp:lastModifiedBy>
  <cp:revision>177</cp:revision>
  <dcterms:created xsi:type="dcterms:W3CDTF">2023-01-24T00:30:00Z</dcterms:created>
  <dcterms:modified xsi:type="dcterms:W3CDTF">2023-01-24T09:22:00Z</dcterms:modified>
</cp:coreProperties>
</file>